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05" w:rsidRPr="00E13805" w:rsidRDefault="00E13805" w:rsidP="00E13805">
      <w:pPr>
        <w:pStyle w:val="c8"/>
        <w:shd w:val="clear" w:color="auto" w:fill="FFFFFF"/>
        <w:spacing w:before="0" w:beforeAutospacing="0" w:after="0" w:afterAutospacing="0"/>
        <w:ind w:right="283"/>
        <w:jc w:val="center"/>
        <w:rPr>
          <w:rStyle w:val="c1"/>
          <w:b/>
          <w:sz w:val="44"/>
          <w:szCs w:val="28"/>
        </w:rPr>
      </w:pPr>
      <w:r w:rsidRPr="00E13805">
        <w:rPr>
          <w:rStyle w:val="c1"/>
          <w:b/>
          <w:sz w:val="44"/>
          <w:szCs w:val="28"/>
        </w:rPr>
        <w:t>«Здоровые родители — здоровые дети!»</w:t>
      </w:r>
    </w:p>
    <w:p w:rsidR="00E13805" w:rsidRPr="00A87829" w:rsidRDefault="00E13805" w:rsidP="00E13805">
      <w:pPr>
        <w:pStyle w:val="c8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E13805" w:rsidRPr="00A87829" w:rsidRDefault="00E13805" w:rsidP="00E13805">
      <w:pPr>
        <w:pStyle w:val="a5"/>
        <w:ind w:right="28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Формирование сознания родителями ответственности за формирование у ребенка бережного отношения к своему здоровью.</w:t>
      </w:r>
    </w:p>
    <w:p w:rsidR="00E13805" w:rsidRPr="00A87829" w:rsidRDefault="00E13805" w:rsidP="00E13805">
      <w:pPr>
        <w:pStyle w:val="a5"/>
        <w:ind w:right="283"/>
        <w:jc w:val="both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Задачи: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сформировать у родителей о необходимости соблюдать ЗОЖ</w:t>
      </w:r>
      <w:r w:rsidRPr="00A87829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E13805" w:rsidRPr="00A87829" w:rsidRDefault="00E13805" w:rsidP="00E13805">
      <w:pPr>
        <w:pStyle w:val="a5"/>
        <w:ind w:right="28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Обогатить знания родителей о ЗОЖ.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так будет, если родные здоровы,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жизнерадостны и энергичны. В таких людях негатив просто не уживается.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е. </w:t>
      </w:r>
      <w:proofErr w:type="gramStart"/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Не существует ни одной супер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няни, в обществе с которой ребенку было бы лучше, чем в родительских объятиях.</w:t>
      </w:r>
      <w:proofErr w:type="gramEnd"/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Секрет счастливого детства 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>прост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E13805" w:rsidRPr="00A87829" w:rsidRDefault="00E13805" w:rsidP="00E13805">
      <w:pPr>
        <w:pStyle w:val="a5"/>
        <w:ind w:right="28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Физическое развитие тесно связано с </w:t>
      </w:r>
      <w:proofErr w:type="gramStart"/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психическим</w:t>
      </w:r>
      <w:proofErr w:type="gramEnd"/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E13805" w:rsidRPr="00A87829" w:rsidRDefault="00E13805" w:rsidP="00E13805">
      <w:pPr>
        <w:pStyle w:val="a5"/>
        <w:ind w:right="283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Главная задача формирования у ребенка представления о здоровом образе жизни </w:t>
      </w:r>
      <w:proofErr w:type="gramStart"/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–в</w:t>
      </w:r>
      <w:proofErr w:type="gramEnd"/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ыработать разумн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ое отношение к своему организму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, привить необходимые с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анитарно-гигиенические навыки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необходимо научить ребенка вести здоровый образ жизни с раннего детства.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Каждый ребенок должен понимать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, как важно с детства избегать факторов ри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ска для здоровья, выбрать стиль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поведения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не наносящий ущерба физическому и психическому состоянию.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В первую очередь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родители</w:t>
      </w:r>
      <w:r w:rsidRPr="00A87829">
        <w:rPr>
          <w:rFonts w:ascii="Times New Roman" w:hAnsi="Times New Roman" w:cs="Times New Roman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жизненно</w:t>
      </w:r>
      <w:r w:rsidRPr="00A87829">
        <w:rPr>
          <w:rFonts w:ascii="Times New Roman" w:hAnsi="Times New Roman" w:cs="Times New Roman"/>
          <w:sz w:val="28"/>
          <w:szCs w:val="28"/>
        </w:rPr>
        <w:t> важная необходимость, а без гигиены вообще никуда.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lastRenderedPageBreak/>
        <w:t>Успешному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формированию</w:t>
      </w:r>
      <w:r w:rsidRPr="00A87829">
        <w:rPr>
          <w:rFonts w:ascii="Times New Roman" w:hAnsi="Times New Roman" w:cs="Times New Roman"/>
          <w:sz w:val="28"/>
          <w:szCs w:val="28"/>
        </w:rPr>
        <w:t> у ребенка представлений о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A87829">
        <w:rPr>
          <w:rFonts w:ascii="Times New Roman" w:hAnsi="Times New Roman" w:cs="Times New Roman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В обязанности взрослых входит подведение ребенка к пониманию того, что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A87829">
        <w:rPr>
          <w:rFonts w:ascii="Times New Roman" w:hAnsi="Times New Roman" w:cs="Times New Roman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Человек, умеющий с детских лет грамотно относиться к своему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здоровью и образу жизни</w:t>
      </w:r>
      <w:r w:rsidRPr="00A87829">
        <w:rPr>
          <w:rFonts w:ascii="Times New Roman" w:hAnsi="Times New Roman" w:cs="Times New Roman"/>
          <w:sz w:val="28"/>
          <w:szCs w:val="28"/>
        </w:rPr>
        <w:t>, надолго сохранит бодрость и творческую активность.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A87829">
        <w:rPr>
          <w:rFonts w:ascii="Times New Roman" w:hAnsi="Times New Roman" w:cs="Times New Roman"/>
          <w:sz w:val="28"/>
          <w:szCs w:val="28"/>
        </w:rPr>
        <w:t> ребенка - профилактика многих болезней.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1. Больше воздуха, больше солнца!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2. Движение –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жизнь</w:t>
      </w:r>
      <w:r w:rsidRPr="00A87829">
        <w:rPr>
          <w:rFonts w:ascii="Times New Roman" w:hAnsi="Times New Roman" w:cs="Times New Roman"/>
          <w:sz w:val="28"/>
          <w:szCs w:val="28"/>
        </w:rPr>
        <w:t>!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3. Прохлада и чистота в помещении.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Исследованиями доказано</w:t>
      </w:r>
      <w:r w:rsidRPr="00A87829">
        <w:rPr>
          <w:rFonts w:ascii="Times New Roman" w:hAnsi="Times New Roman" w:cs="Times New Roman"/>
          <w:sz w:val="28"/>
          <w:szCs w:val="28"/>
        </w:rPr>
        <w:t>: чем ниже температура воздуха в комнате, в которой находится человек, тем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здоровее</w:t>
      </w:r>
      <w:r w:rsidRPr="00A87829">
        <w:rPr>
          <w:rFonts w:ascii="Times New Roman" w:hAnsi="Times New Roman" w:cs="Times New Roman"/>
          <w:sz w:val="28"/>
          <w:szCs w:val="28"/>
        </w:rPr>
        <w:t> и сильнее его организм! Оптимальная температура около +18 - +20°. Можно и ниже!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 w:rsidRPr="00A87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«пылесборники»</w:t>
      </w:r>
      <w:r w:rsidRPr="00A87829">
        <w:rPr>
          <w:rFonts w:ascii="Times New Roman" w:hAnsi="Times New Roman" w:cs="Times New Roman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конструкци</w:t>
      </w:r>
      <w:proofErr w:type="gramStart"/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</w:t>
      </w:r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proofErr w:type="gramEnd"/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тоже вредно для иммунитета</w:t>
      </w:r>
      <w:r w:rsidRPr="00A87829">
        <w:rPr>
          <w:rFonts w:ascii="Times New Roman" w:hAnsi="Times New Roman" w:cs="Times New Roman"/>
          <w:sz w:val="28"/>
          <w:szCs w:val="28"/>
        </w:rPr>
        <w:t xml:space="preserve"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 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4. Минимум одежды. Натуральные ткани.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 xml:space="preserve">Перегрев для ребенка гораздо опаснее переохлаждения. Избегайте чрезмерного укутывания ребенка. </w:t>
      </w:r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Возьмите себе на вооружение простой принцип</w:t>
      </w:r>
      <w:r w:rsidRPr="00A87829">
        <w:rPr>
          <w:rFonts w:ascii="Times New Roman" w:hAnsi="Times New Roman" w:cs="Times New Roman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Приобретайте одежду и обувь из натуральных тканей</w:t>
      </w:r>
      <w:r w:rsidRPr="00A87829">
        <w:rPr>
          <w:rFonts w:ascii="Times New Roman" w:hAnsi="Times New Roman" w:cs="Times New Roman"/>
          <w:sz w:val="28"/>
          <w:szCs w:val="28"/>
        </w:rPr>
        <w:t xml:space="preserve">: хлопка, льна, био-хлопка, шерсти и кожи. Натуральные ткани позволяют коже дышать, отдают ей свои тепло и энергию, когда жарко - в такой одежде чувствуешь себя прохладнее, </w:t>
      </w:r>
      <w:proofErr w:type="gramStart"/>
      <w:r w:rsidRPr="00A878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7829">
        <w:rPr>
          <w:rFonts w:ascii="Times New Roman" w:hAnsi="Times New Roman" w:cs="Times New Roman"/>
          <w:sz w:val="28"/>
          <w:szCs w:val="28"/>
        </w:rPr>
        <w:t xml:space="preserve"> наоборот в холоде - теплее.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5. </w:t>
      </w:r>
      <w:r w:rsidRPr="00A8782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Здоровое питание ребенку</w:t>
      </w:r>
      <w:r w:rsidRPr="00A87829">
        <w:rPr>
          <w:rFonts w:ascii="Times New Roman" w:hAnsi="Times New Roman" w:cs="Times New Roman"/>
          <w:sz w:val="28"/>
          <w:szCs w:val="28"/>
        </w:rPr>
        <w:t>.</w:t>
      </w:r>
    </w:p>
    <w:p w:rsidR="00E13805" w:rsidRPr="00A87829" w:rsidRDefault="00E13805" w:rsidP="00E13805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829">
        <w:rPr>
          <w:rFonts w:ascii="Times New Roman" w:hAnsi="Times New Roman" w:cs="Times New Roman"/>
          <w:sz w:val="28"/>
          <w:szCs w:val="28"/>
        </w:rPr>
        <w:t>В меню дол</w:t>
      </w:r>
      <w:r>
        <w:rPr>
          <w:rFonts w:ascii="Times New Roman" w:hAnsi="Times New Roman" w:cs="Times New Roman"/>
          <w:sz w:val="28"/>
          <w:szCs w:val="28"/>
        </w:rPr>
        <w:t>жны быть блюда из мяса и рыбы (</w:t>
      </w:r>
      <w:r w:rsidRPr="00A87829">
        <w:rPr>
          <w:rFonts w:ascii="Times New Roman" w:hAnsi="Times New Roman" w:cs="Times New Roman"/>
          <w:sz w:val="28"/>
          <w:szCs w:val="28"/>
        </w:rPr>
        <w:t>не меньше двух раз в неделю, яйца</w:t>
      </w:r>
      <w:r>
        <w:rPr>
          <w:rFonts w:ascii="Times New Roman" w:hAnsi="Times New Roman" w:cs="Times New Roman"/>
          <w:sz w:val="28"/>
          <w:szCs w:val="28"/>
        </w:rPr>
        <w:t>, кисломолочные продукты, овощи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A87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E13805" w:rsidRDefault="00E13805" w:rsidP="00E13805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805" w:rsidRDefault="00E13805" w:rsidP="00E13805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13805" w:rsidSect="00E06FE2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05"/>
    <w:rsid w:val="00021B9F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E62B7"/>
    <w:rsid w:val="009346C2"/>
    <w:rsid w:val="00AF2917"/>
    <w:rsid w:val="00BA5C7B"/>
    <w:rsid w:val="00BF2ECC"/>
    <w:rsid w:val="00C25F47"/>
    <w:rsid w:val="00CE7131"/>
    <w:rsid w:val="00D86A56"/>
    <w:rsid w:val="00E13805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1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3805"/>
  </w:style>
  <w:style w:type="paragraph" w:customStyle="1" w:styleId="c3">
    <w:name w:val="c3"/>
    <w:basedOn w:val="a"/>
    <w:rsid w:val="00E1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805"/>
  </w:style>
  <w:style w:type="character" w:styleId="a4">
    <w:name w:val="Strong"/>
    <w:basedOn w:val="a0"/>
    <w:uiPriority w:val="22"/>
    <w:qFormat/>
    <w:rsid w:val="00E13805"/>
    <w:rPr>
      <w:b/>
      <w:bCs/>
    </w:rPr>
  </w:style>
  <w:style w:type="paragraph" w:styleId="a5">
    <w:name w:val="No Spacing"/>
    <w:uiPriority w:val="1"/>
    <w:qFormat/>
    <w:rsid w:val="00E13805"/>
    <w:pPr>
      <w:spacing w:after="0" w:line="240" w:lineRule="auto"/>
    </w:pPr>
  </w:style>
  <w:style w:type="character" w:customStyle="1" w:styleId="c2">
    <w:name w:val="c2"/>
    <w:basedOn w:val="a0"/>
    <w:rsid w:val="00E13805"/>
  </w:style>
  <w:style w:type="paragraph" w:customStyle="1" w:styleId="c11">
    <w:name w:val="c11"/>
    <w:basedOn w:val="a"/>
    <w:rsid w:val="00E1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1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2025-05-22T12:50:00Z</dcterms:created>
  <dcterms:modified xsi:type="dcterms:W3CDTF">2025-05-22T12:54:00Z</dcterms:modified>
</cp:coreProperties>
</file>