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90" w:rsidRPr="00374C90" w:rsidRDefault="00374C90" w:rsidP="00374C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</w:p>
    <w:p w:rsidR="00374C90" w:rsidRPr="00374C90" w:rsidRDefault="00374C90" w:rsidP="00374C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z w:val="40"/>
          <w:szCs w:val="40"/>
          <w:lang w:eastAsia="ru-RU"/>
        </w:rPr>
        <w:t>на тему:</w:t>
      </w:r>
    </w:p>
    <w:p w:rsidR="00374C90" w:rsidRPr="00374C90" w:rsidRDefault="00374C90" w:rsidP="00374C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z w:val="40"/>
          <w:szCs w:val="40"/>
          <w:lang w:eastAsia="ru-RU"/>
        </w:rPr>
        <w:t>«Ребенок не ест в детском саду: как решить проблему»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i/>
          <w:iCs/>
          <w:color w:val="000000"/>
          <w:shd w:val="clear" w:color="auto" w:fill="FFFFFF"/>
          <w:lang w:eastAsia="ru-RU"/>
        </w:rPr>
        <w:t>Отказ от еды в детском саду часто становится настоящей проблемой для родителей. Исправить ситуацию вполне реально, но для этого нужно понять, почему она возникла, и уже после этого предпринимать какие-либо действия.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Почему ребенок не ест в садике?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Прежде чем идти к педиатру или писать отказ от детского сада из-за отказа от еды, нужно понять причину возникновения этого явления. Самые распространенные: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Адаптационный период.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>В период привыкания к садику возникает сильный стресс из-за смены обстановки, новых людей, отсутствия рядом родителей. Из-за сильной тревоги он может отказываться от еды.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Непривычная еда.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Меню в детском саду чаще всего сильно отличается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от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домашнего. Дети дошкольного возраста – большие консерваторы, поэтому пробовать новые блюда, да еще и в незнакомой обстановке, им достаточно сложно.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Избирательность в еде.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>Часто малыш и дома ест только определенные продукты или долго перебирает готовое блюдо, прежде чем его съесть. В садике такой ребенок не ест вообще или питается только хлебом. Особенно часто возникает такая проблема в возрасте пяти-шести лет.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Недостаточно проголодался.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>Дети едят, когда чувствуют голод. Если до обеда движения было мало, а на прогулку не выходили, они могут просто не хотеть есть.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Негативные ассоциации.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Часто ребенок не ест в садике из-за негативного опыта. Если дома его попрекают из-за медлительности, ставят в угол за отказ от еды или кормят насильно, в саду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от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будет просто бояться употреблять пищу – вдруг ситуация повторится.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Неумение есть самостоятельно.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>Если до садика родители не научили держать ложку и вилку, ребенок может отказываться от еды вне дома в принципе. Поскольку дети в саду едят одновременно, воспитатель физически не может накормить «с ложечки» всех, поэтому кто-то может оставаться голодным.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Плохое самочувствие.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> Часто дети интуитивно отказываются от еды, когда видимых признаков заболевания еще нет. Вялость, капризность и отсутствие аппетита, особенно если ранее таких проблем не было, могут стать признаками начинающейся простуды. Также дискомфорт малышу может доставлять воспаление во рту, заложенный нос или вздутие живота. </w:t>
      </w:r>
    </w:p>
    <w:p w:rsidR="00374C90" w:rsidRPr="00374C90" w:rsidRDefault="00374C90" w:rsidP="00374C9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Попытка манипулировать взрослыми. 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Дети в возрасте пяти-шести лет уже умеют добиваться своей цели разными способами. Один из них – отказ от еды в саду, поскольку родители и воспитатели редко оставляют эту ситуацию без внимания. Связь «я не ем – меня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забирают раньше/кормят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перед садиком вкусной едой/уделяют больше внимания» прослеживается очень легко, поэтому отказ от еды быстро становится способом манипуляции.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Иногда дети не едят в садике из-за погоды. Кто-то зимой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начинает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есть больше, а кто-то, напротив, почти ничего не ест и мало двигается. Та же ситуация и летом: кто-то в жару почти не двигается и ничего не ест, а только пьет, а кто-то, напротив, готов есть каждый час.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Почему нельзя кормить против воли.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Ребенок может не есть в саду или дома по разным причинам, но в любом случае заставлять его это делать не нужно. В противном случае сформируется нездоровое </w:t>
      </w:r>
      <w:r w:rsidRPr="00374C90">
        <w:rPr>
          <w:rFonts w:eastAsia="Times New Roman"/>
          <w:color w:val="000000"/>
          <w:shd w:val="clear" w:color="auto" w:fill="FFFFFF"/>
          <w:lang w:eastAsia="ru-RU"/>
        </w:rPr>
        <w:lastRenderedPageBreak/>
        <w:t xml:space="preserve">пищевое поведение, которое может проявиться спустя много лет. Переедание, чрезмерное потребление сладкого или </w:t>
      </w:r>
      <w:proofErr w:type="spellStart"/>
      <w:r w:rsidRPr="00374C90">
        <w:rPr>
          <w:rFonts w:eastAsia="Times New Roman"/>
          <w:color w:val="000000"/>
          <w:shd w:val="clear" w:color="auto" w:fill="FFFFFF"/>
          <w:lang w:eastAsia="ru-RU"/>
        </w:rPr>
        <w:t>фастфуда</w:t>
      </w:r>
      <w:proofErr w:type="spell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, полный отказ от еды, употребление в пищу только одного продукта, постоянное следование диетам, недовольство своим весом, </w:t>
      </w:r>
      <w:proofErr w:type="spellStart"/>
      <w:r w:rsidRPr="00374C90">
        <w:rPr>
          <w:rFonts w:eastAsia="Times New Roman"/>
          <w:color w:val="000000"/>
          <w:shd w:val="clear" w:color="auto" w:fill="FFFFFF"/>
          <w:lang w:eastAsia="ru-RU"/>
        </w:rPr>
        <w:t>анорексия</w:t>
      </w:r>
      <w:proofErr w:type="spellEnd"/>
      <w:r w:rsidRPr="00374C90">
        <w:rPr>
          <w:rFonts w:eastAsia="Times New Roman"/>
          <w:color w:val="000000"/>
          <w:shd w:val="clear" w:color="auto" w:fill="FFFFFF"/>
          <w:lang w:eastAsia="ru-RU"/>
        </w:rPr>
        <w:t>, булимия – часто эти явления возникают из-за неправильно выстроенных отношений с едой в детстве.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Распространенное явление – кормление «под мультик» – также не имеет ничего общего с нормальным питанием. По сути,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это то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же кормление против воли, но его отличие в том, что еда вообще не воспринимается мозгом маленького человека. Организм не в состоянии воспринимать информацию с экрана и осознанно принимать еду, что приводит к печальным последствиям. Во-первых, такой режим питания вызывает привыкание – отказ от еды в садике возникает просто потому, что ему не включили мультфильм. Во-вторых, возникает переедание – сигналы о насыщении просто игнорируются. В-третьих, из-за неосознанного потребления пищи ребенок оказывается не в состоянии в дальнейшем выбирать, что он хочет съесть: вкусовые предпочтения отсутствуют.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Есть еще множество аргументов в пользу выхода из «общества чистых тарелок», поэтому врачи настоятельно рекомендуют не кормить детей, если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они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наотрез отказываются от еды.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Что делать родителям, если ребенок не ест в саду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Хотя главная роль в детском саду отводится воспитателю, решать возникающие проблемы с питанием нужно родителям. Вот несколько советов: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Установите режим питания. Так голод будет возникать примерно в одно и то же время, что особенно удобно в садике или школе, ведь там детей кормят «по часам». Откажитесь от углеводных и жировых перекусов – оставьте только овощи и фрукты.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Не предлагайте плотный завтрак перед садиком и не приносите сладости, когда приходите, иначе необходимости поесть в саду просто не возникнет.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Если малыш не ест в садике в период адаптации, не переживайте. Чаще всего проблема уходит сама собой, когда он расслабится, приобретет друзей и поймет, что ему комфортно в новых условиях. Как можно чаще говорите о том, что вы доверяете работникам сада и поварам, что все блюда приготовлены с заботой – так же, как дома.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По возможности незадолго до первого посещения детского сада начните готовить схожие блюда. Главное правило: вся еда должна быть простая, без специй и экзотических ингредиентов.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Вместе с «</w:t>
      </w:r>
      <w:proofErr w:type="spellStart"/>
      <w:r w:rsidRPr="00374C90">
        <w:rPr>
          <w:rFonts w:eastAsia="Times New Roman"/>
          <w:color w:val="000000"/>
          <w:shd w:val="clear" w:color="auto" w:fill="FFFFFF"/>
          <w:lang w:eastAsia="ru-RU"/>
        </w:rPr>
        <w:t>малоежкой</w:t>
      </w:r>
      <w:proofErr w:type="spellEnd"/>
      <w:r w:rsidRPr="00374C90">
        <w:rPr>
          <w:rFonts w:eastAsia="Times New Roman"/>
          <w:color w:val="000000"/>
          <w:shd w:val="clear" w:color="auto" w:fill="FFFFFF"/>
          <w:lang w:eastAsia="ru-RU"/>
        </w:rPr>
        <w:t>» находите в дневном меню (его, как правило, вывешивают перед входом в группу) какие-то продукты, которые ему могут понравиться сегодня. Хвалите за достижения и постепенно расширяйте список привычной еды.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Не ругайте ребенка, если он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отказывается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есть, не применяйте никаких санкций и не манипулируйте детским аппетитом. Мало того, что это входит в привычку, это еще и провоцирует возникновение негативных ассоциаций с едой.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Если отказ от еды возникает из-за большого количества детей вокруг, периодически устраивайте семейные обеды, ходите в гости, посещайте кафе. Так ребенок привыкнет к тому, что есть в обществе – нормально.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t>Учите есть самостоятельно. Выберите вместе новые столовые приборы и заведите ребенку персональную тарелку и чашку. Не торопите и будьте готовы к тому, что после обеда вокруг будет разбросана еда. Если ребенок пока слишком мал, предупредите воспитателя, что малышу нужна помощь. </w:t>
      </w:r>
    </w:p>
    <w:p w:rsidR="00374C90" w:rsidRPr="00374C90" w:rsidRDefault="00374C90" w:rsidP="00374C90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color w:val="000000"/>
          <w:shd w:val="clear" w:color="auto" w:fill="FFFFFF"/>
          <w:lang w:eastAsia="ru-RU"/>
        </w:rPr>
        <w:lastRenderedPageBreak/>
        <w:t xml:space="preserve">Не делайте из отказа от еды проблему. Отказ от еды из-за волнения </w:t>
      </w:r>
      <w:proofErr w:type="gramStart"/>
      <w:r w:rsidRPr="00374C90">
        <w:rPr>
          <w:rFonts w:eastAsia="Times New Roman"/>
          <w:color w:val="000000"/>
          <w:shd w:val="clear" w:color="auto" w:fill="FFFFFF"/>
          <w:lang w:eastAsia="ru-RU"/>
        </w:rPr>
        <w:t>близких</w:t>
      </w:r>
      <w:proofErr w:type="gramEnd"/>
      <w:r w:rsidRPr="00374C90">
        <w:rPr>
          <w:rFonts w:eastAsia="Times New Roman"/>
          <w:color w:val="000000"/>
          <w:shd w:val="clear" w:color="auto" w:fill="FFFFFF"/>
          <w:lang w:eastAsia="ru-RU"/>
        </w:rPr>
        <w:t xml:space="preserve"> – распространенное явление, и оно будет возникать снова и снова, лишь бы вы уделяли как можно больше внимания малышу, возможно, забирали из садика раньше.</w:t>
      </w:r>
    </w:p>
    <w:p w:rsidR="00374C90" w:rsidRPr="00374C90" w:rsidRDefault="00374C90" w:rsidP="00374C9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74C90">
        <w:rPr>
          <w:rFonts w:eastAsia="Times New Roman"/>
          <w:b/>
          <w:bCs/>
          <w:color w:val="000000"/>
          <w:shd w:val="clear" w:color="auto" w:fill="FFFFFF"/>
          <w:lang w:eastAsia="ru-RU"/>
        </w:rPr>
        <w:t>Станьте примером для ребенка дома, и тогда проблема отказа от еды в садике просто не возникнет.</w:t>
      </w:r>
    </w:p>
    <w:p w:rsidR="00D30D4C" w:rsidRDefault="00D30D4C"/>
    <w:sectPr w:rsidR="00D30D4C" w:rsidSect="00374C90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2EFF"/>
    <w:multiLevelType w:val="multilevel"/>
    <w:tmpl w:val="E35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054AC"/>
    <w:multiLevelType w:val="multilevel"/>
    <w:tmpl w:val="085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C90"/>
    <w:rsid w:val="00087BAB"/>
    <w:rsid w:val="00374C90"/>
    <w:rsid w:val="003A28BA"/>
    <w:rsid w:val="00D30D4C"/>
    <w:rsid w:val="00E7672E"/>
    <w:rsid w:val="00E87804"/>
    <w:rsid w:val="00E9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C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2025-09-22T07:34:00Z</dcterms:created>
  <dcterms:modified xsi:type="dcterms:W3CDTF">2025-09-22T07:36:00Z</dcterms:modified>
</cp:coreProperties>
</file>